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C84" w:rsidRDefault="00545069" w:rsidP="00A27C84">
      <w:pPr>
        <w:pStyle w:val="Kop1"/>
        <w:shd w:val="clear" w:color="auto" w:fill="FFFFFF"/>
        <w:spacing w:before="0" w:beforeAutospacing="0" w:after="180" w:afterAutospacing="0" w:line="288" w:lineRule="atLeast"/>
        <w:textAlignment w:val="baseline"/>
        <w:rPr>
          <w:rFonts w:ascii="Arial" w:hAnsi="Arial" w:cs="Arial"/>
          <w:b w:val="0"/>
          <w:bCs w:val="0"/>
          <w:color w:val="000000"/>
          <w:sz w:val="53"/>
          <w:szCs w:val="53"/>
        </w:rPr>
      </w:pPr>
      <w:r>
        <w:rPr>
          <w:rFonts w:ascii="Arial" w:hAnsi="Arial" w:cs="Arial"/>
          <w:b w:val="0"/>
          <w:bCs w:val="0"/>
          <w:color w:val="000000"/>
          <w:sz w:val="53"/>
          <w:szCs w:val="53"/>
        </w:rPr>
        <w:t>Beta</w:t>
      </w:r>
      <w:r w:rsidR="00A27C84">
        <w:rPr>
          <w:rFonts w:ascii="Arial" w:hAnsi="Arial" w:cs="Arial"/>
          <w:b w:val="0"/>
          <w:bCs w:val="0"/>
          <w:color w:val="000000"/>
          <w:sz w:val="53"/>
          <w:szCs w:val="53"/>
        </w:rPr>
        <w:t xml:space="preserve">versie </w:t>
      </w:r>
      <w:r w:rsidR="005A71F1">
        <w:rPr>
          <w:rFonts w:ascii="Arial" w:hAnsi="Arial" w:cs="Arial"/>
          <w:b w:val="0"/>
          <w:bCs w:val="0"/>
          <w:color w:val="000000"/>
          <w:sz w:val="53"/>
          <w:szCs w:val="53"/>
        </w:rPr>
        <w:t>NT13 1</w:t>
      </w:r>
      <w:r w:rsidR="005A71F1" w:rsidRPr="005A71F1">
        <w:rPr>
          <w:rFonts w:ascii="Arial" w:hAnsi="Arial" w:cs="Arial"/>
          <w:b w:val="0"/>
          <w:bCs w:val="0"/>
          <w:color w:val="000000"/>
          <w:sz w:val="53"/>
          <w:szCs w:val="53"/>
          <w:vertAlign w:val="superscript"/>
        </w:rPr>
        <w:t>e</w:t>
      </w:r>
      <w:r w:rsidR="005A71F1">
        <w:rPr>
          <w:rFonts w:ascii="Arial" w:hAnsi="Arial" w:cs="Arial"/>
          <w:b w:val="0"/>
          <w:bCs w:val="0"/>
          <w:color w:val="000000"/>
          <w:sz w:val="53"/>
          <w:szCs w:val="53"/>
        </w:rPr>
        <w:t xml:space="preserve"> extensie Belastingdienst</w:t>
      </w:r>
      <w:r w:rsidR="00A27C84">
        <w:rPr>
          <w:rFonts w:ascii="Arial" w:hAnsi="Arial" w:cs="Arial"/>
          <w:b w:val="0"/>
          <w:bCs w:val="0"/>
          <w:color w:val="000000"/>
          <w:sz w:val="53"/>
          <w:szCs w:val="53"/>
        </w:rPr>
        <w:t xml:space="preserve"> gepubliceerd</w:t>
      </w:r>
    </w:p>
    <w:p w:rsidR="0075653A" w:rsidRPr="0075653A" w:rsidRDefault="004C5799" w:rsidP="0075653A">
      <w:pPr>
        <w:shd w:val="clear" w:color="auto" w:fill="FFFFFF"/>
        <w:spacing w:after="180" w:line="288" w:lineRule="atLeast"/>
        <w:textAlignment w:val="baseline"/>
        <w:outlineLvl w:val="0"/>
        <w:rPr>
          <w:rFonts w:ascii="Verdana" w:eastAsia="Times New Roman" w:hAnsi="Verdana" w:cs="Times New Roman"/>
          <w:color w:val="555555"/>
          <w:sz w:val="26"/>
          <w:szCs w:val="26"/>
          <w:lang w:eastAsia="nl-NL"/>
        </w:rPr>
      </w:pPr>
      <w:r>
        <w:rPr>
          <w:rFonts w:ascii="Verdana" w:eastAsia="Times New Roman" w:hAnsi="Verdana" w:cs="Times New Roman"/>
          <w:color w:val="555555"/>
          <w:sz w:val="26"/>
          <w:szCs w:val="26"/>
          <w:lang w:eastAsia="nl-NL"/>
        </w:rPr>
        <w:t>12</w:t>
      </w:r>
      <w:r w:rsidR="00A27C84">
        <w:rPr>
          <w:rFonts w:ascii="Verdana" w:eastAsia="Times New Roman" w:hAnsi="Verdana" w:cs="Times New Roman"/>
          <w:color w:val="555555"/>
          <w:sz w:val="26"/>
          <w:szCs w:val="26"/>
          <w:lang w:eastAsia="nl-NL"/>
        </w:rPr>
        <w:t xml:space="preserve"> </w:t>
      </w:r>
      <w:r w:rsidR="00545069">
        <w:rPr>
          <w:rFonts w:ascii="Verdana" w:eastAsia="Times New Roman" w:hAnsi="Verdana" w:cs="Times New Roman"/>
          <w:color w:val="555555"/>
          <w:sz w:val="26"/>
          <w:szCs w:val="26"/>
          <w:lang w:eastAsia="nl-NL"/>
        </w:rPr>
        <w:t>december</w:t>
      </w:r>
      <w:r w:rsidR="0075653A" w:rsidRPr="0075653A">
        <w:rPr>
          <w:rFonts w:ascii="Verdana" w:eastAsia="Times New Roman" w:hAnsi="Verdana" w:cs="Times New Roman"/>
          <w:color w:val="555555"/>
          <w:sz w:val="26"/>
          <w:szCs w:val="26"/>
          <w:lang w:eastAsia="nl-NL"/>
        </w:rPr>
        <w:t xml:space="preserve"> 201</w:t>
      </w:r>
      <w:r w:rsidR="00DB6070">
        <w:rPr>
          <w:rFonts w:ascii="Verdana" w:eastAsia="Times New Roman" w:hAnsi="Verdana" w:cs="Times New Roman"/>
          <w:color w:val="555555"/>
          <w:sz w:val="26"/>
          <w:szCs w:val="26"/>
          <w:lang w:eastAsia="nl-NL"/>
        </w:rPr>
        <w:t>8</w:t>
      </w:r>
      <w:bookmarkStart w:id="0" w:name="_GoBack"/>
      <w:bookmarkEnd w:id="0"/>
      <w:r w:rsidR="0075653A" w:rsidRPr="0075653A">
        <w:rPr>
          <w:rFonts w:ascii="Verdana" w:eastAsia="Times New Roman" w:hAnsi="Verdana" w:cs="Times New Roman"/>
          <w:color w:val="555555"/>
          <w:sz w:val="26"/>
          <w:szCs w:val="26"/>
          <w:lang w:eastAsia="nl-NL"/>
        </w:rPr>
        <w:t xml:space="preserve"> |</w:t>
      </w:r>
    </w:p>
    <w:p w:rsidR="005A71F1" w:rsidRDefault="005A71F1" w:rsidP="005A71F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b/>
          <w:bCs/>
          <w:color w:val="000000"/>
          <w:sz w:val="17"/>
          <w:szCs w:val="17"/>
          <w:bdr w:val="none" w:sz="0" w:space="0" w:color="auto" w:frame="1"/>
          <w:lang w:eastAsia="nl-NL"/>
        </w:rPr>
      </w:pPr>
      <w:r w:rsidRPr="0075653A">
        <w:rPr>
          <w:rFonts w:ascii="Verdana" w:eastAsia="Times New Roman" w:hAnsi="Verdana" w:cs="Times New Roman"/>
          <w:b/>
          <w:bCs/>
          <w:color w:val="000000"/>
          <w:sz w:val="17"/>
          <w:szCs w:val="17"/>
          <w:bdr w:val="none" w:sz="0" w:space="0" w:color="auto" w:frame="1"/>
          <w:lang w:eastAsia="nl-NL"/>
        </w:rPr>
        <w:t xml:space="preserve">De </w:t>
      </w:r>
      <w:r>
        <w:rPr>
          <w:rFonts w:ascii="Verdana" w:eastAsia="Times New Roman" w:hAnsi="Verdana" w:cs="Times New Roman"/>
          <w:b/>
          <w:bCs/>
          <w:color w:val="000000"/>
          <w:sz w:val="17"/>
          <w:szCs w:val="17"/>
          <w:bdr w:val="none" w:sz="0" w:space="0" w:color="auto" w:frame="1"/>
          <w:lang w:eastAsia="nl-NL"/>
        </w:rPr>
        <w:t xml:space="preserve"> Belastingdienst heeft een extensie op de NT13_20181212 beschikbaar gesteld ten behoeve van de aangifte erfbelasting 2019 en aangifte schenkbelasting 2019.</w:t>
      </w:r>
    </w:p>
    <w:p w:rsidR="005A71F1" w:rsidRDefault="005A71F1" w:rsidP="005A71F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b/>
          <w:bCs/>
          <w:color w:val="000000"/>
          <w:sz w:val="17"/>
          <w:szCs w:val="17"/>
          <w:bdr w:val="none" w:sz="0" w:space="0" w:color="auto" w:frame="1"/>
          <w:lang w:eastAsia="nl-NL"/>
        </w:rPr>
      </w:pPr>
      <w:r>
        <w:rPr>
          <w:rFonts w:ascii="Verdana" w:eastAsia="Times New Roman" w:hAnsi="Verdana" w:cs="Times New Roman"/>
          <w:b/>
          <w:bCs/>
          <w:color w:val="000000"/>
          <w:sz w:val="17"/>
          <w:szCs w:val="17"/>
          <w:bdr w:val="none" w:sz="0" w:space="0" w:color="auto" w:frame="1"/>
          <w:lang w:eastAsia="nl-NL"/>
        </w:rPr>
        <w:t xml:space="preserve"> </w:t>
      </w:r>
    </w:p>
    <w:p w:rsidR="005A71F1" w:rsidRPr="00A27C84" w:rsidRDefault="005A71F1" w:rsidP="005A71F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  <w:t xml:space="preserve">U vindt </w:t>
      </w:r>
      <w:r w:rsidRPr="00A27C84">
        <w:rPr>
          <w:rFonts w:ascii="Verdana" w:eastAsia="Times New Roman" w:hAnsi="Verdana" w:cs="Times New Roman"/>
          <w:color w:val="373535"/>
          <w:sz w:val="18"/>
          <w:szCs w:val="18"/>
          <w:bdr w:val="none" w:sz="0" w:space="0" w:color="auto" w:frame="1"/>
          <w:lang w:eastAsia="nl-NL"/>
        </w:rPr>
        <w:t xml:space="preserve">de extensie </w:t>
      </w:r>
      <w:r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NT1</w:t>
      </w:r>
      <w:r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3</w:t>
      </w:r>
      <w:r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_</w:t>
      </w:r>
      <w:r w:rsidRPr="00A27C84">
        <w:rPr>
          <w:rFonts w:ascii="Verdana" w:eastAsia="Times New Roman" w:hAnsi="Verdana" w:cs="Times New Roman"/>
          <w:color w:val="373535"/>
          <w:sz w:val="18"/>
          <w:szCs w:val="18"/>
          <w:bdr w:val="none" w:sz="0" w:space="0" w:color="auto" w:frame="1"/>
          <w:lang w:eastAsia="nl-NL"/>
        </w:rPr>
        <w:t>201</w:t>
      </w:r>
      <w:r>
        <w:rPr>
          <w:rFonts w:ascii="Verdana" w:eastAsia="Times New Roman" w:hAnsi="Verdana" w:cs="Times New Roman"/>
          <w:color w:val="373535"/>
          <w:sz w:val="18"/>
          <w:szCs w:val="18"/>
          <w:bdr w:val="none" w:sz="0" w:space="0" w:color="auto" w:frame="1"/>
          <w:lang w:eastAsia="nl-NL"/>
        </w:rPr>
        <w:t>90220</w:t>
      </w:r>
      <w:r w:rsidRPr="00A27C84">
        <w:rPr>
          <w:rFonts w:ascii="Verdana" w:eastAsia="Times New Roman" w:hAnsi="Verdana" w:cs="Times New Roman"/>
          <w:color w:val="373535"/>
          <w:sz w:val="18"/>
          <w:szCs w:val="18"/>
          <w:bdr w:val="none" w:sz="0" w:space="0" w:color="auto" w:frame="1"/>
          <w:lang w:eastAsia="nl-NL"/>
        </w:rPr>
        <w:t>.</w:t>
      </w:r>
      <w:r w:rsidR="00545069">
        <w:rPr>
          <w:rFonts w:ascii="Verdana" w:eastAsia="Times New Roman" w:hAnsi="Verdana" w:cs="Times New Roman"/>
          <w:color w:val="373535"/>
          <w:sz w:val="18"/>
          <w:szCs w:val="18"/>
          <w:bdr w:val="none" w:sz="0" w:space="0" w:color="auto" w:frame="1"/>
          <w:lang w:eastAsia="nl-NL"/>
        </w:rPr>
        <w:t>b</w:t>
      </w:r>
      <w:r>
        <w:rPr>
          <w:rFonts w:ascii="Verdana" w:eastAsia="Times New Roman" w:hAnsi="Verdana" w:cs="Times New Roman"/>
          <w:color w:val="373535"/>
          <w:sz w:val="18"/>
          <w:szCs w:val="18"/>
          <w:bdr w:val="none" w:sz="0" w:space="0" w:color="auto" w:frame="1"/>
          <w:lang w:eastAsia="nl-NL"/>
        </w:rPr>
        <w:t xml:space="preserve"> onder Documentatie Nederlandse Taxonomie</w:t>
      </w:r>
      <w:r w:rsidRPr="00A27C84">
        <w:rPr>
          <w:rFonts w:ascii="Verdana" w:eastAsia="Times New Roman" w:hAnsi="Verdana" w:cs="Times New Roman"/>
          <w:color w:val="373535"/>
          <w:sz w:val="18"/>
          <w:szCs w:val="18"/>
          <w:bdr w:val="none" w:sz="0" w:space="0" w:color="auto" w:frame="1"/>
          <w:lang w:eastAsia="nl-NL"/>
        </w:rPr>
        <w:t>.</w:t>
      </w:r>
      <w:r>
        <w:rPr>
          <w:rFonts w:ascii="Verdana" w:eastAsia="Times New Roman" w:hAnsi="Verdana" w:cs="Times New Roman"/>
          <w:color w:val="373535"/>
          <w:sz w:val="18"/>
          <w:szCs w:val="18"/>
          <w:bdr w:val="none" w:sz="0" w:space="0" w:color="auto" w:frame="1"/>
          <w:lang w:eastAsia="nl-NL"/>
        </w:rPr>
        <w:t xml:space="preserve"> </w:t>
      </w:r>
      <w:r w:rsidRPr="00F84CAC"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  <w:t xml:space="preserve">Samen met de extensie vindt u hier ook aanvullende </w:t>
      </w:r>
      <w:r w:rsidRPr="00A27C84"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  <w:t xml:space="preserve">documentatie, zoals de </w:t>
      </w:r>
      <w:r w:rsidRPr="00A27C84">
        <w:rPr>
          <w:rFonts w:ascii="Verdana" w:hAnsi="Verdana"/>
          <w:color w:val="000000"/>
          <w:sz w:val="18"/>
          <w:szCs w:val="18"/>
        </w:rPr>
        <w:t xml:space="preserve">voorbeeld </w:t>
      </w:r>
      <w:proofErr w:type="spellStart"/>
      <w:r w:rsidRPr="00A27C84">
        <w:rPr>
          <w:rFonts w:ascii="Verdana" w:hAnsi="Verdana"/>
          <w:color w:val="000000"/>
          <w:sz w:val="18"/>
          <w:szCs w:val="18"/>
        </w:rPr>
        <w:t>instances</w:t>
      </w:r>
      <w:proofErr w:type="spellEnd"/>
      <w:r w:rsidRPr="00A27C84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A27C84">
        <w:rPr>
          <w:rFonts w:ascii="Verdana" w:hAnsi="Verdana"/>
          <w:color w:val="000000"/>
          <w:sz w:val="18"/>
          <w:szCs w:val="18"/>
        </w:rPr>
        <w:t>releasenotes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versioning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report</w:t>
      </w:r>
      <w:r w:rsidRPr="00A27C84">
        <w:rPr>
          <w:rFonts w:ascii="Verdana" w:hAnsi="Verdana"/>
          <w:color w:val="000000"/>
          <w:sz w:val="18"/>
          <w:szCs w:val="18"/>
        </w:rPr>
        <w:t xml:space="preserve"> en</w:t>
      </w:r>
      <w:r w:rsidRPr="00A27C84">
        <w:rPr>
          <w:rStyle w:val="apple-converted-space"/>
          <w:rFonts w:ascii="Verdana" w:hAnsi="Verdana"/>
          <w:color w:val="000000"/>
          <w:sz w:val="18"/>
          <w:szCs w:val="18"/>
        </w:rPr>
        <w:t> Belastingdienst Business Rules</w:t>
      </w:r>
      <w:r w:rsidRPr="00A27C84">
        <w:rPr>
          <w:rFonts w:ascii="Verdana" w:hAnsi="Verdana"/>
          <w:color w:val="000000"/>
          <w:sz w:val="18"/>
          <w:szCs w:val="18"/>
        </w:rPr>
        <w:t>.</w:t>
      </w:r>
    </w:p>
    <w:p w:rsidR="005A71F1" w:rsidRDefault="005A71F1" w:rsidP="005A71F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</w:pPr>
    </w:p>
    <w:p w:rsidR="001879D7" w:rsidRPr="00D61360" w:rsidRDefault="0075653A" w:rsidP="0075653A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</w:pPr>
      <w:r w:rsidRPr="00D61360"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  <w:t xml:space="preserve">LET OP: Het is van groot belang de extensie op de juiste plaats ten opzichte van versie </w:t>
      </w:r>
      <w:r w:rsidR="00A27C84"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NT1</w:t>
      </w:r>
      <w:r w:rsidR="009C1D6B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3</w:t>
      </w:r>
      <w:r w:rsidR="00A27C84"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_</w:t>
      </w:r>
      <w:r w:rsidR="009C1D6B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20181212</w:t>
      </w:r>
      <w:r w:rsidR="00A27C84"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 xml:space="preserve"> </w:t>
      </w:r>
      <w:r w:rsidRPr="00D61360"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  <w:t xml:space="preserve">in uw gegevensopslag te plaatsen omdat de extensie taxonomie onderdelen van versie </w:t>
      </w:r>
      <w:r w:rsidR="00A27C84"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NT1</w:t>
      </w:r>
      <w:r w:rsidR="009C1D6B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3</w:t>
      </w:r>
      <w:r w:rsidR="00A27C84"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_201</w:t>
      </w:r>
      <w:r w:rsidR="009C1D6B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81212</w:t>
      </w:r>
      <w:r w:rsidR="00A27C84"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 xml:space="preserve"> </w:t>
      </w:r>
      <w:r w:rsidRPr="00D61360"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  <w:t xml:space="preserve">hergebruikt en daar door middel van relatieve paden naar verwijst. </w:t>
      </w:r>
    </w:p>
    <w:p w:rsidR="0075653A" w:rsidRPr="00D61360" w:rsidRDefault="0075653A" w:rsidP="0075653A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</w:pPr>
      <w:r w:rsidRPr="00D61360"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  <w:t xml:space="preserve">Er wordt vanuit gegaan dat versie </w:t>
      </w:r>
      <w:r w:rsidR="00A27C84"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NT1</w:t>
      </w:r>
      <w:r w:rsidR="009C1D6B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3</w:t>
      </w:r>
      <w:r w:rsidR="00A27C84"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_201</w:t>
      </w:r>
      <w:r w:rsidR="009C1D6B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81212</w:t>
      </w:r>
      <w:r w:rsidR="00A27C84"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 xml:space="preserve"> </w:t>
      </w:r>
      <w:r w:rsidRPr="00D61360"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  <w:t xml:space="preserve">en </w:t>
      </w:r>
      <w:r w:rsidR="00B93107"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NT1</w:t>
      </w:r>
      <w:r w:rsidR="009C1D6B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3</w:t>
      </w:r>
      <w:r w:rsidR="00B93107" w:rsidRPr="00D61360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_</w:t>
      </w:r>
      <w:r w:rsidR="009C1D6B">
        <w:rPr>
          <w:rFonts w:ascii="Verdana" w:eastAsia="Times New Roman" w:hAnsi="Verdana" w:cs="Times New Roman"/>
          <w:bCs/>
          <w:color w:val="000000"/>
          <w:sz w:val="18"/>
          <w:szCs w:val="18"/>
          <w:bdr w:val="none" w:sz="0" w:space="0" w:color="auto" w:frame="1"/>
          <w:lang w:eastAsia="nl-NL"/>
        </w:rPr>
        <w:t>20190220</w:t>
      </w:r>
      <w:r w:rsidR="00A27C84" w:rsidRPr="00D61360">
        <w:rPr>
          <w:rFonts w:ascii="Verdana" w:eastAsia="Times New Roman" w:hAnsi="Verdana" w:cs="Times New Roman"/>
          <w:color w:val="373535"/>
          <w:sz w:val="18"/>
          <w:szCs w:val="18"/>
          <w:bdr w:val="none" w:sz="0" w:space="0" w:color="auto" w:frame="1"/>
          <w:lang w:eastAsia="nl-NL"/>
        </w:rPr>
        <w:t>.</w:t>
      </w:r>
      <w:r w:rsidR="00545069">
        <w:rPr>
          <w:rFonts w:ascii="Verdana" w:eastAsia="Times New Roman" w:hAnsi="Verdana" w:cs="Times New Roman"/>
          <w:color w:val="373535"/>
          <w:sz w:val="18"/>
          <w:szCs w:val="18"/>
          <w:bdr w:val="none" w:sz="0" w:space="0" w:color="auto" w:frame="1"/>
          <w:lang w:eastAsia="nl-NL"/>
        </w:rPr>
        <w:t>b</w:t>
      </w:r>
      <w:r w:rsidR="00A27C84" w:rsidRPr="00D61360"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  <w:t xml:space="preserve"> </w:t>
      </w:r>
      <w:r w:rsidRPr="00D61360">
        <w:rPr>
          <w:rFonts w:ascii="Verdana" w:eastAsia="Times New Roman" w:hAnsi="Verdana" w:cs="Times New Roman"/>
          <w:color w:val="000000"/>
          <w:sz w:val="18"/>
          <w:szCs w:val="18"/>
          <w:lang w:eastAsia="nl-NL"/>
        </w:rPr>
        <w:t>NAAST ELKAAR als mappen onder een andere map (van uw keuze) geplaatst worden. Vergelijkbaar met de inrichting op </w:t>
      </w:r>
      <w:hyperlink r:id="rId4" w:history="1">
        <w:r w:rsidRPr="00D61360">
          <w:rPr>
            <w:rFonts w:ascii="Verdana" w:eastAsia="Times New Roman" w:hAnsi="Verdana" w:cs="Times New Roman"/>
            <w:color w:val="373535"/>
            <w:sz w:val="18"/>
            <w:szCs w:val="18"/>
            <w:u w:val="single"/>
            <w:bdr w:val="none" w:sz="0" w:space="0" w:color="auto" w:frame="1"/>
            <w:lang w:eastAsia="nl-NL"/>
          </w:rPr>
          <w:t>http://www.nltaxonomie.nl</w:t>
        </w:r>
      </w:hyperlink>
    </w:p>
    <w:p w:rsidR="00A86D27" w:rsidRDefault="00A86D27"/>
    <w:sectPr w:rsidR="00A86D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53A"/>
    <w:rsid w:val="000A3D38"/>
    <w:rsid w:val="000D636B"/>
    <w:rsid w:val="000D6BA7"/>
    <w:rsid w:val="001879D7"/>
    <w:rsid w:val="00292876"/>
    <w:rsid w:val="004C5799"/>
    <w:rsid w:val="00545069"/>
    <w:rsid w:val="005A71F1"/>
    <w:rsid w:val="00690B1D"/>
    <w:rsid w:val="006B2F08"/>
    <w:rsid w:val="0075653A"/>
    <w:rsid w:val="00773C5D"/>
    <w:rsid w:val="00820080"/>
    <w:rsid w:val="009C1D6B"/>
    <w:rsid w:val="00A27C84"/>
    <w:rsid w:val="00A86D27"/>
    <w:rsid w:val="00AC32D3"/>
    <w:rsid w:val="00B003D4"/>
    <w:rsid w:val="00B93107"/>
    <w:rsid w:val="00C25C6F"/>
    <w:rsid w:val="00C9288F"/>
    <w:rsid w:val="00CD7790"/>
    <w:rsid w:val="00D159CB"/>
    <w:rsid w:val="00D2335C"/>
    <w:rsid w:val="00D61360"/>
    <w:rsid w:val="00DA43A0"/>
    <w:rsid w:val="00DB6070"/>
    <w:rsid w:val="00E555A0"/>
    <w:rsid w:val="00F8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D775F-9E61-43F5-B17F-1303D587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7565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653A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56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5653A"/>
    <w:rPr>
      <w:b/>
      <w:bCs/>
    </w:rPr>
  </w:style>
  <w:style w:type="character" w:customStyle="1" w:styleId="apple-converted-space">
    <w:name w:val="apple-converted-space"/>
    <w:basedOn w:val="Standaardalinea-lettertype"/>
    <w:rsid w:val="0075653A"/>
  </w:style>
  <w:style w:type="character" w:styleId="Hyperlink">
    <w:name w:val="Hyperlink"/>
    <w:basedOn w:val="Standaardalinea-lettertype"/>
    <w:uiPriority w:val="99"/>
    <w:semiHidden/>
    <w:unhideWhenUsed/>
    <w:rsid w:val="007565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1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ltaxonomie.nl/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563ED9EE69746B62FA574ABE34317" ma:contentTypeVersion="0" ma:contentTypeDescription="Een nieuw document maken." ma:contentTypeScope="" ma:versionID="84a5f4c3650e2a40f80f772644b48c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35494B-DC87-4530-AE50-7BEC55B5B949}"/>
</file>

<file path=customXml/itemProps2.xml><?xml version="1.0" encoding="utf-8"?>
<ds:datastoreItem xmlns:ds="http://schemas.openxmlformats.org/officeDocument/2006/customXml" ds:itemID="{07D23251-07ED-4E13-8CC8-01E066DFEBCA}"/>
</file>

<file path=customXml/itemProps3.xml><?xml version="1.0" encoding="utf-8"?>
<ds:datastoreItem xmlns:ds="http://schemas.openxmlformats.org/officeDocument/2006/customXml" ds:itemID="{A9DA5D13-FDAE-4CA6-9580-274F2D86BD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besth00</dc:creator>
  <cp:lastModifiedBy>Ronald Vis</cp:lastModifiedBy>
  <cp:revision>24</cp:revision>
  <dcterms:created xsi:type="dcterms:W3CDTF">2015-03-09T15:33:00Z</dcterms:created>
  <dcterms:modified xsi:type="dcterms:W3CDTF">2018-12-04T09:15:00Z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0x010100D40563ED9EE69746B62FA574ABE34317</vt:lpwstr>
  </property>
</Properties>
</file>